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AF" w:rsidRPr="006D67AF" w:rsidRDefault="006D67AF" w:rsidP="006D67AF">
      <w:pPr>
        <w:rPr>
          <w:b/>
        </w:rPr>
      </w:pPr>
      <w:r>
        <w:rPr>
          <w:sz w:val="22"/>
          <w:szCs w:val="22"/>
        </w:rPr>
        <w:t xml:space="preserve"> </w:t>
      </w:r>
      <w:r w:rsidRPr="006D67AF">
        <w:rPr>
          <w:b/>
        </w:rPr>
        <w:t>Информация по</w:t>
      </w:r>
      <w:r w:rsidRPr="006D67AF">
        <w:rPr>
          <w:b/>
        </w:rPr>
        <w:t xml:space="preserve"> оснащенности </w:t>
      </w:r>
      <w:r w:rsidRPr="006D67AF">
        <w:rPr>
          <w:b/>
        </w:rPr>
        <w:t xml:space="preserve"> пре</w:t>
      </w:r>
      <w:r w:rsidRPr="006D67AF">
        <w:rPr>
          <w:b/>
        </w:rPr>
        <w:t>дметных  кабинетов, библиотеки</w:t>
      </w:r>
    </w:p>
    <w:p w:rsidR="006D67AF" w:rsidRDefault="006D67AF" w:rsidP="006D67AF">
      <w:pPr>
        <w:jc w:val="both"/>
        <w:rPr>
          <w:sz w:val="22"/>
          <w:szCs w:val="22"/>
        </w:rPr>
      </w:pPr>
    </w:p>
    <w:p w:rsidR="006D67AF" w:rsidRDefault="006D67AF" w:rsidP="006D67AF">
      <w:pPr>
        <w:jc w:val="both"/>
        <w:rPr>
          <w:sz w:val="22"/>
          <w:szCs w:val="22"/>
        </w:rPr>
      </w:pPr>
    </w:p>
    <w:tbl>
      <w:tblPr>
        <w:tblW w:w="109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993"/>
        <w:gridCol w:w="1134"/>
        <w:gridCol w:w="1134"/>
        <w:gridCol w:w="1842"/>
        <w:gridCol w:w="1276"/>
        <w:gridCol w:w="1559"/>
      </w:tblGrid>
      <w:tr w:rsidR="006D67AF" w:rsidTr="00222933">
        <w:trPr>
          <w:cantSplit/>
          <w:trHeight w:val="61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Оснащение </w:t>
            </w:r>
          </w:p>
        </w:tc>
      </w:tr>
      <w:tr w:rsidR="006D67AF" w:rsidTr="00222933">
        <w:trPr>
          <w:cantSplit/>
          <w:trHeight w:val="27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D67AF" w:rsidTr="00222933">
        <w:trPr>
          <w:cantSplit/>
          <w:trHeight w:val="162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222933" w:rsidP="00A11B43">
            <w:pPr>
              <w:snapToGrid w:val="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bookmarkStart w:id="0" w:name="_GoBack"/>
            <w:bookmarkEnd w:id="0"/>
          </w:p>
          <w:p w:rsidR="006D67AF" w:rsidRDefault="006D67AF" w:rsidP="00A11B43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И/а до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товано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собиями, оборудов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ленная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чение в локал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ную сеть школы</w:t>
            </w:r>
          </w:p>
        </w:tc>
      </w:tr>
      <w:tr w:rsidR="006D67AF" w:rsidTr="00222933">
        <w:trPr>
          <w:trHeight w:val="25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Принтер,</w:t>
            </w:r>
            <w:r>
              <w:rPr>
                <w:sz w:val="18"/>
                <w:szCs w:val="18"/>
              </w:rPr>
              <w:t xml:space="preserve">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грамма по библ.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5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Кабинеты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Факс, </w:t>
            </w:r>
            <w:proofErr w:type="spellStart"/>
            <w:proofErr w:type="gramStart"/>
            <w:r>
              <w:rPr>
                <w:sz w:val="22"/>
                <w:szCs w:val="22"/>
              </w:rPr>
              <w:t>орг</w:t>
            </w:r>
            <w:proofErr w:type="spellEnd"/>
            <w:r>
              <w:rPr>
                <w:sz w:val="22"/>
                <w:szCs w:val="22"/>
              </w:rPr>
              <w:t>-техника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(2)</w:t>
            </w:r>
          </w:p>
        </w:tc>
      </w:tr>
      <w:tr w:rsidR="006D67AF" w:rsidTr="00222933">
        <w:trPr>
          <w:trHeight w:val="5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6D67A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секретаря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5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псих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2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6D67A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Кабинеты </w:t>
            </w:r>
            <w:r w:rsidR="00222933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МФУ (3 к.), учебно-лабораторное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дование (3 к.), учеб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ет. литература, период. издания, демонстрационные та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лицы, материалы, </w:t>
            </w:r>
          </w:p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ТВ и </w:t>
            </w:r>
            <w:r>
              <w:rPr>
                <w:sz w:val="18"/>
                <w:szCs w:val="18"/>
                <w:lang w:val="en-US"/>
              </w:rPr>
              <w:t>DVD</w:t>
            </w:r>
            <w:r>
              <w:rPr>
                <w:sz w:val="18"/>
                <w:szCs w:val="18"/>
              </w:rPr>
              <w:t xml:space="preserve"> (1 к.)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6D67A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sz w:val="22"/>
                <w:szCs w:val="22"/>
              </w:rPr>
              <w:t>(7</w:t>
            </w:r>
            <w:r>
              <w:rPr>
                <w:sz w:val="22"/>
                <w:szCs w:val="22"/>
              </w:rPr>
              <w:t>)</w:t>
            </w:r>
          </w:p>
        </w:tc>
      </w:tr>
      <w:tr w:rsidR="006D67AF" w:rsidTr="00222933">
        <w:trPr>
          <w:trHeight w:val="25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222933" w:rsidP="002229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Кабинеты р</w:t>
            </w:r>
            <w:r w:rsidR="006D67AF">
              <w:rPr>
                <w:sz w:val="22"/>
                <w:szCs w:val="22"/>
              </w:rPr>
              <w:t>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Принтер, учеб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ет. литература, период. издания, демонстрацио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таблицы,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(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</w:tr>
      <w:tr w:rsidR="006D67AF" w:rsidTr="00222933">
        <w:trPr>
          <w:trHeight w:val="2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222933" w:rsidP="002229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Кабинеты м</w:t>
            </w:r>
            <w:r w:rsidR="006D67AF">
              <w:rPr>
                <w:sz w:val="22"/>
                <w:szCs w:val="22"/>
              </w:rPr>
              <w:t>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учеб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ет. литер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тура, период. издания, демонстрационные та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лицы,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 (2)</w:t>
            </w:r>
          </w:p>
        </w:tc>
      </w:tr>
      <w:tr w:rsidR="006D67AF" w:rsidTr="00222933">
        <w:trPr>
          <w:trHeight w:val="25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222933" w:rsidP="002229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ф</w:t>
            </w:r>
            <w:r w:rsidR="006D67AF">
              <w:rPr>
                <w:sz w:val="22"/>
                <w:szCs w:val="22"/>
              </w:rPr>
              <w:t>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КЭФ-10, </w:t>
            </w:r>
            <w:proofErr w:type="spellStart"/>
            <w:r>
              <w:rPr>
                <w:sz w:val="16"/>
                <w:szCs w:val="16"/>
              </w:rPr>
              <w:t>лабор</w:t>
            </w:r>
            <w:proofErr w:type="spellEnd"/>
            <w:r>
              <w:rPr>
                <w:sz w:val="16"/>
                <w:szCs w:val="16"/>
              </w:rPr>
              <w:t xml:space="preserve">. оборудование, </w:t>
            </w:r>
            <w:proofErr w:type="spellStart"/>
            <w:r>
              <w:rPr>
                <w:sz w:val="16"/>
                <w:szCs w:val="16"/>
              </w:rPr>
              <w:t>ове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хед</w:t>
            </w:r>
            <w:proofErr w:type="spellEnd"/>
            <w:r>
              <w:rPr>
                <w:sz w:val="16"/>
                <w:szCs w:val="16"/>
              </w:rPr>
              <w:t xml:space="preserve"> проектор, ТСО, </w:t>
            </w:r>
            <w:proofErr w:type="spellStart"/>
            <w:r>
              <w:rPr>
                <w:sz w:val="16"/>
                <w:szCs w:val="16"/>
              </w:rPr>
              <w:t>дид</w:t>
            </w:r>
            <w:proofErr w:type="spellEnd"/>
            <w:r>
              <w:rPr>
                <w:sz w:val="16"/>
                <w:szCs w:val="16"/>
              </w:rPr>
              <w:t>. таблицы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25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222933" w:rsidP="002229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х</w:t>
            </w:r>
            <w:r w:rsidR="006D67AF">
              <w:rPr>
                <w:sz w:val="22"/>
                <w:szCs w:val="22"/>
              </w:rPr>
              <w:t>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КЭХ, </w:t>
            </w:r>
            <w:proofErr w:type="spellStart"/>
            <w:r>
              <w:rPr>
                <w:sz w:val="16"/>
                <w:szCs w:val="16"/>
              </w:rPr>
              <w:t>лабор</w:t>
            </w:r>
            <w:proofErr w:type="spellEnd"/>
            <w:r>
              <w:rPr>
                <w:sz w:val="16"/>
                <w:szCs w:val="16"/>
              </w:rPr>
              <w:t>. оборудов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ние, </w:t>
            </w:r>
            <w:proofErr w:type="spellStart"/>
            <w:r>
              <w:rPr>
                <w:sz w:val="16"/>
                <w:szCs w:val="16"/>
              </w:rPr>
              <w:t>оверхед</w:t>
            </w:r>
            <w:proofErr w:type="spellEnd"/>
            <w:r>
              <w:rPr>
                <w:sz w:val="16"/>
                <w:szCs w:val="16"/>
              </w:rPr>
              <w:t xml:space="preserve"> проектор, ТСО, </w:t>
            </w:r>
            <w:proofErr w:type="spellStart"/>
            <w:r>
              <w:rPr>
                <w:sz w:val="16"/>
                <w:szCs w:val="16"/>
              </w:rPr>
              <w:t>дид</w:t>
            </w:r>
            <w:proofErr w:type="spellEnd"/>
            <w:r>
              <w:rPr>
                <w:sz w:val="16"/>
                <w:szCs w:val="16"/>
              </w:rPr>
              <w:t xml:space="preserve">. таблицы и </w:t>
            </w:r>
            <w:proofErr w:type="spellStart"/>
            <w:r>
              <w:rPr>
                <w:sz w:val="16"/>
                <w:szCs w:val="16"/>
              </w:rPr>
              <w:t>др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елевизор</w:t>
            </w:r>
            <w:proofErr w:type="spellEnd"/>
            <w:r>
              <w:rPr>
                <w:sz w:val="18"/>
                <w:szCs w:val="18"/>
              </w:rPr>
              <w:t>, 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деомагнитофон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2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222933" w:rsidP="002229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б</w:t>
            </w:r>
            <w:r w:rsidR="006D67AF">
              <w:rPr>
                <w:sz w:val="22"/>
                <w:szCs w:val="22"/>
              </w:rPr>
              <w:t>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телевизор, виде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магнитофон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идеомат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25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222933" w:rsidP="002229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г</w:t>
            </w:r>
            <w:r w:rsidR="006D67AF">
              <w:rPr>
                <w:sz w:val="22"/>
                <w:szCs w:val="22"/>
              </w:rPr>
              <w:t>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телевизор, </w:t>
            </w:r>
            <w:r>
              <w:rPr>
                <w:sz w:val="18"/>
                <w:szCs w:val="18"/>
                <w:lang w:val="en-US"/>
              </w:rPr>
              <w:t>DVD</w:t>
            </w:r>
            <w:r>
              <w:rPr>
                <w:sz w:val="18"/>
                <w:szCs w:val="18"/>
              </w:rPr>
              <w:t>, 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деоматериалы, ТСО, карты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25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222933" w:rsidP="002229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и</w:t>
            </w:r>
            <w:r w:rsidR="006D67AF">
              <w:rPr>
                <w:sz w:val="22"/>
                <w:szCs w:val="22"/>
              </w:rPr>
              <w:t>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телевизор, видеомат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риалы, ТСО, карты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2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ТСО, токарно-слесарно-столярное оборудование и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ки, стенды, </w:t>
            </w:r>
            <w:proofErr w:type="spellStart"/>
            <w:r>
              <w:rPr>
                <w:sz w:val="18"/>
                <w:szCs w:val="18"/>
              </w:rPr>
              <w:t>дид</w:t>
            </w:r>
            <w:proofErr w:type="spellEnd"/>
            <w:r>
              <w:rPr>
                <w:sz w:val="18"/>
                <w:szCs w:val="18"/>
              </w:rPr>
              <w:t>. та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67AF" w:rsidTr="00222933">
        <w:trPr>
          <w:trHeight w:val="7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22293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Кабинет </w:t>
            </w:r>
            <w:proofErr w:type="spellStart"/>
            <w:r>
              <w:rPr>
                <w:sz w:val="22"/>
                <w:szCs w:val="22"/>
              </w:rPr>
              <w:t>обслужи</w:t>
            </w:r>
            <w:r w:rsidR="00222933">
              <w:rPr>
                <w:sz w:val="22"/>
                <w:szCs w:val="22"/>
              </w:rPr>
              <w:t>вающ</w:t>
            </w:r>
            <w:proofErr w:type="spellEnd"/>
            <w:r w:rsidR="002229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тр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швейные машинки, </w:t>
            </w:r>
            <w:proofErr w:type="spellStart"/>
            <w:r>
              <w:rPr>
                <w:sz w:val="16"/>
                <w:szCs w:val="16"/>
              </w:rPr>
              <w:t>дид</w:t>
            </w:r>
            <w:proofErr w:type="spellEnd"/>
            <w:r>
              <w:rPr>
                <w:sz w:val="16"/>
                <w:szCs w:val="16"/>
              </w:rPr>
              <w:t>. таблицы, тех. карты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5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  <w:r w:rsidR="00222933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иностра</w:t>
            </w:r>
            <w:r>
              <w:rPr>
                <w:sz w:val="22"/>
                <w:szCs w:val="22"/>
              </w:rPr>
              <w:t>н</w:t>
            </w:r>
            <w:r w:rsidR="00222933">
              <w:rPr>
                <w:sz w:val="22"/>
                <w:szCs w:val="22"/>
              </w:rPr>
              <w:t>ных языков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Магнитофоны, аудиоз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писи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4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Телевизор, </w:t>
            </w:r>
            <w:proofErr w:type="spellStart"/>
            <w:r>
              <w:rPr>
                <w:sz w:val="16"/>
                <w:szCs w:val="16"/>
              </w:rPr>
              <w:t>демо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страц</w:t>
            </w:r>
            <w:proofErr w:type="spellEnd"/>
            <w:r>
              <w:rPr>
                <w:sz w:val="16"/>
                <w:szCs w:val="16"/>
              </w:rPr>
              <w:t>. таблицы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25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дид</w:t>
            </w:r>
            <w:proofErr w:type="spellEnd"/>
            <w:r>
              <w:rPr>
                <w:sz w:val="16"/>
                <w:szCs w:val="16"/>
              </w:rPr>
              <w:t>. таблицы, УМ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плексы по НВП и ОБЖ, аудио и видео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25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ГПД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Оборудование для подвижных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2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Магнитофоны, аудиоз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писи, таблицы учебно-методического компле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5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спорт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нвентарь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67AF" w:rsidTr="00222933">
        <w:trPr>
          <w:trHeight w:val="5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222933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зам.</w:t>
            </w:r>
            <w:r w:rsidR="006D67AF">
              <w:rPr>
                <w:sz w:val="22"/>
                <w:szCs w:val="22"/>
              </w:rPr>
              <w:t xml:space="preserve"> директора по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D67AF" w:rsidTr="00222933">
        <w:trPr>
          <w:trHeight w:val="5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акустическая система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D67AF" w:rsidTr="00222933">
        <w:trPr>
          <w:trHeight w:val="5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222933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Медицинский</w:t>
            </w:r>
            <w:r w:rsidR="006D67AF">
              <w:rPr>
                <w:sz w:val="22"/>
                <w:szCs w:val="22"/>
              </w:rPr>
              <w:t xml:space="preserve"> </w:t>
            </w:r>
            <w:r w:rsidR="006D67AF">
              <w:rPr>
                <w:sz w:val="22"/>
                <w:szCs w:val="22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67AF" w:rsidTr="00222933">
        <w:trPr>
          <w:trHeight w:val="5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AF" w:rsidRDefault="006D67AF" w:rsidP="00A11B4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ШДО «Феникс»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7AF" w:rsidRDefault="006D67AF" w:rsidP="00A11B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C420C4" w:rsidRDefault="00C420C4"/>
    <w:sectPr w:rsidR="00C420C4" w:rsidSect="006D67A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37"/>
    <w:rsid w:val="00222933"/>
    <w:rsid w:val="006D67AF"/>
    <w:rsid w:val="00742237"/>
    <w:rsid w:val="00C4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2017-10-17T06:37:00Z</dcterms:created>
  <dcterms:modified xsi:type="dcterms:W3CDTF">2017-10-17T06:50:00Z</dcterms:modified>
</cp:coreProperties>
</file>